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C3" w:rsidRPr="00E56302" w:rsidRDefault="00177D59">
      <w:pPr>
        <w:rPr>
          <w:sz w:val="32"/>
          <w:szCs w:val="32"/>
        </w:rPr>
      </w:pPr>
      <w:r w:rsidRPr="00E56302"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75055" cy="1022985"/>
            <wp:effectExtent l="0" t="0" r="0" b="5715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302" w:rsidRPr="00E56302">
        <w:rPr>
          <w:sz w:val="32"/>
          <w:szCs w:val="32"/>
        </w:rPr>
        <w:br w:type="textWrapping" w:clear="all"/>
        <w:t xml:space="preserve">  </w:t>
      </w:r>
    </w:p>
    <w:p w:rsidR="00E56302" w:rsidRPr="00CC01A7" w:rsidRDefault="00E56302">
      <w:pPr>
        <w:rPr>
          <w:color w:val="44546A" w:themeColor="text2"/>
          <w:sz w:val="32"/>
          <w:szCs w:val="32"/>
        </w:rPr>
      </w:pPr>
    </w:p>
    <w:p w:rsidR="00E56302" w:rsidRPr="00CC01A7" w:rsidRDefault="00E56302" w:rsidP="00F73674">
      <w:pPr>
        <w:jc w:val="center"/>
        <w:rPr>
          <w:color w:val="1602AC"/>
          <w:sz w:val="32"/>
          <w:szCs w:val="32"/>
        </w:rPr>
      </w:pPr>
      <w:r w:rsidRPr="00CC01A7">
        <w:rPr>
          <w:color w:val="1602AC"/>
          <w:sz w:val="32"/>
          <w:szCs w:val="32"/>
        </w:rPr>
        <w:t>Einladung</w:t>
      </w:r>
    </w:p>
    <w:p w:rsidR="00E56302" w:rsidRPr="00CC01A7" w:rsidRDefault="00E56302" w:rsidP="00F73674">
      <w:pPr>
        <w:jc w:val="center"/>
        <w:rPr>
          <w:color w:val="1602AC"/>
          <w:sz w:val="32"/>
          <w:szCs w:val="32"/>
        </w:rPr>
      </w:pPr>
    </w:p>
    <w:p w:rsidR="00E56302" w:rsidRPr="00CC01A7" w:rsidRDefault="00E56302" w:rsidP="00F73674">
      <w:pPr>
        <w:jc w:val="center"/>
        <w:rPr>
          <w:rFonts w:ascii="Arial Black" w:hAnsi="Arial Black"/>
          <w:color w:val="1602AC"/>
          <w:sz w:val="96"/>
          <w:szCs w:val="96"/>
        </w:rPr>
      </w:pPr>
      <w:proofErr w:type="spellStart"/>
      <w:r w:rsidRPr="00CC01A7">
        <w:rPr>
          <w:rFonts w:ascii="Arial Black" w:hAnsi="Arial Black"/>
          <w:color w:val="1602AC"/>
          <w:sz w:val="96"/>
          <w:szCs w:val="96"/>
        </w:rPr>
        <w:t>Cantusstamm</w:t>
      </w:r>
      <w:proofErr w:type="spellEnd"/>
    </w:p>
    <w:p w:rsidR="00F73674" w:rsidRPr="00CC01A7" w:rsidRDefault="00F73674">
      <w:pPr>
        <w:rPr>
          <w:color w:val="1602AC"/>
          <w:sz w:val="32"/>
          <w:szCs w:val="32"/>
        </w:rPr>
      </w:pPr>
    </w:p>
    <w:p w:rsidR="00F73674" w:rsidRPr="00CC01A7" w:rsidRDefault="00F73674">
      <w:pPr>
        <w:rPr>
          <w:color w:val="1602AC"/>
          <w:sz w:val="32"/>
          <w:szCs w:val="32"/>
        </w:rPr>
      </w:pPr>
    </w:p>
    <w:p w:rsidR="00F73674" w:rsidRPr="00CC01A7" w:rsidRDefault="00F73674">
      <w:pPr>
        <w:rPr>
          <w:color w:val="1602AC"/>
          <w:sz w:val="44"/>
          <w:szCs w:val="44"/>
        </w:rPr>
      </w:pPr>
    </w:p>
    <w:p w:rsidR="00E56302" w:rsidRPr="00CC01A7" w:rsidRDefault="00E56302">
      <w:p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 xml:space="preserve">Donnerstag, </w:t>
      </w:r>
      <w:r w:rsidRPr="00CC01A7">
        <w:rPr>
          <w:b/>
          <w:color w:val="1602AC"/>
          <w:sz w:val="44"/>
          <w:szCs w:val="44"/>
        </w:rPr>
        <w:t>1</w:t>
      </w:r>
      <w:r w:rsidR="00CC01A7" w:rsidRPr="00CC01A7">
        <w:rPr>
          <w:b/>
          <w:color w:val="1602AC"/>
          <w:sz w:val="44"/>
          <w:szCs w:val="44"/>
        </w:rPr>
        <w:t>2</w:t>
      </w:r>
      <w:r w:rsidRPr="00CC01A7">
        <w:rPr>
          <w:b/>
          <w:color w:val="1602AC"/>
          <w:sz w:val="44"/>
          <w:szCs w:val="44"/>
        </w:rPr>
        <w:t>. 1</w:t>
      </w:r>
      <w:r w:rsidR="00CC01A7" w:rsidRPr="00CC01A7">
        <w:rPr>
          <w:b/>
          <w:color w:val="1602AC"/>
          <w:sz w:val="44"/>
          <w:szCs w:val="44"/>
        </w:rPr>
        <w:t>2</w:t>
      </w:r>
      <w:r w:rsidRPr="00CC01A7">
        <w:rPr>
          <w:b/>
          <w:color w:val="1602AC"/>
          <w:sz w:val="44"/>
          <w:szCs w:val="44"/>
        </w:rPr>
        <w:t>. 2024</w:t>
      </w:r>
      <w:r w:rsidRPr="00CC01A7">
        <w:rPr>
          <w:color w:val="1602AC"/>
          <w:sz w:val="44"/>
          <w:szCs w:val="44"/>
        </w:rPr>
        <w:t>, 1</w:t>
      </w:r>
      <w:r w:rsidR="00CC01A7" w:rsidRPr="00CC01A7">
        <w:rPr>
          <w:color w:val="1602AC"/>
          <w:sz w:val="44"/>
          <w:szCs w:val="44"/>
        </w:rPr>
        <w:t>8.30</w:t>
      </w:r>
      <w:r w:rsidRPr="00CC01A7">
        <w:rPr>
          <w:color w:val="1602AC"/>
          <w:sz w:val="44"/>
          <w:szCs w:val="44"/>
        </w:rPr>
        <w:t xml:space="preserve"> Uhr</w:t>
      </w:r>
    </w:p>
    <w:p w:rsidR="00E56302" w:rsidRPr="00CC01A7" w:rsidRDefault="00E56302">
      <w:p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 xml:space="preserve">Bei und mit </w:t>
      </w:r>
      <w:r w:rsidR="00D27BBD" w:rsidRPr="00CC01A7">
        <w:rPr>
          <w:color w:val="1602AC"/>
          <w:sz w:val="44"/>
          <w:szCs w:val="44"/>
        </w:rPr>
        <w:tab/>
      </w:r>
      <w:r w:rsidRPr="00CC01A7">
        <w:rPr>
          <w:color w:val="1602AC"/>
          <w:sz w:val="44"/>
          <w:szCs w:val="44"/>
        </w:rPr>
        <w:t xml:space="preserve">Martin Köberle v/o </w:t>
      </w:r>
      <w:proofErr w:type="spellStart"/>
      <w:r w:rsidRPr="00CC01A7">
        <w:rPr>
          <w:color w:val="1602AC"/>
          <w:sz w:val="44"/>
          <w:szCs w:val="44"/>
        </w:rPr>
        <w:t>Eniac</w:t>
      </w:r>
      <w:proofErr w:type="spellEnd"/>
    </w:p>
    <w:p w:rsidR="00D27BBD" w:rsidRPr="00CC01A7" w:rsidRDefault="00D27BBD">
      <w:p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ab/>
      </w:r>
      <w:r w:rsidRPr="00CC01A7">
        <w:rPr>
          <w:color w:val="1602AC"/>
          <w:sz w:val="44"/>
          <w:szCs w:val="44"/>
        </w:rPr>
        <w:tab/>
      </w:r>
      <w:r w:rsidRPr="00CC01A7">
        <w:rPr>
          <w:color w:val="1602AC"/>
          <w:sz w:val="44"/>
          <w:szCs w:val="44"/>
        </w:rPr>
        <w:tab/>
      </w:r>
      <w:r w:rsidR="00F73674" w:rsidRPr="00CC01A7">
        <w:rPr>
          <w:color w:val="1602AC"/>
          <w:sz w:val="44"/>
          <w:szCs w:val="44"/>
        </w:rPr>
        <w:tab/>
      </w:r>
      <w:r w:rsidRPr="00CC01A7">
        <w:rPr>
          <w:color w:val="1602AC"/>
          <w:sz w:val="44"/>
          <w:szCs w:val="44"/>
        </w:rPr>
        <w:t>Bellevuestr. 17</w:t>
      </w:r>
    </w:p>
    <w:p w:rsidR="00D27BBD" w:rsidRPr="00CC01A7" w:rsidRDefault="00D27BBD">
      <w:p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ab/>
      </w:r>
      <w:r w:rsidRPr="00CC01A7">
        <w:rPr>
          <w:color w:val="1602AC"/>
          <w:sz w:val="44"/>
          <w:szCs w:val="44"/>
        </w:rPr>
        <w:tab/>
      </w:r>
      <w:r w:rsidRPr="00CC01A7">
        <w:rPr>
          <w:color w:val="1602AC"/>
          <w:sz w:val="44"/>
          <w:szCs w:val="44"/>
        </w:rPr>
        <w:tab/>
      </w:r>
      <w:r w:rsidR="00F73674" w:rsidRPr="00CC01A7">
        <w:rPr>
          <w:color w:val="1602AC"/>
          <w:sz w:val="44"/>
          <w:szCs w:val="44"/>
        </w:rPr>
        <w:tab/>
      </w:r>
      <w:r w:rsidRPr="00CC01A7">
        <w:rPr>
          <w:color w:val="1602AC"/>
          <w:sz w:val="44"/>
          <w:szCs w:val="44"/>
        </w:rPr>
        <w:t>3052 Zollikofen</w:t>
      </w:r>
    </w:p>
    <w:p w:rsidR="00D27BBD" w:rsidRPr="00CC01A7" w:rsidRDefault="00D27BBD">
      <w:pPr>
        <w:rPr>
          <w:color w:val="1602AC"/>
          <w:sz w:val="44"/>
          <w:szCs w:val="44"/>
        </w:rPr>
      </w:pPr>
    </w:p>
    <w:p w:rsidR="00D27BBD" w:rsidRPr="00CC01A7" w:rsidRDefault="00D27BBD">
      <w:p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 xml:space="preserve">Anmeldung: </w:t>
      </w:r>
    </w:p>
    <w:p w:rsidR="00D27BBD" w:rsidRPr="00CC01A7" w:rsidRDefault="00CC01A7" w:rsidP="00D27BBD">
      <w:pPr>
        <w:pStyle w:val="Listenabsatz"/>
        <w:numPr>
          <w:ilvl w:val="0"/>
          <w:numId w:val="1"/>
        </w:num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>bis 9</w:t>
      </w:r>
      <w:r w:rsidR="00D27BBD" w:rsidRPr="00CC01A7">
        <w:rPr>
          <w:color w:val="1602AC"/>
          <w:sz w:val="44"/>
          <w:szCs w:val="44"/>
        </w:rPr>
        <w:t>. 1</w:t>
      </w:r>
      <w:r w:rsidRPr="00CC01A7">
        <w:rPr>
          <w:color w:val="1602AC"/>
          <w:sz w:val="44"/>
          <w:szCs w:val="44"/>
        </w:rPr>
        <w:t>2</w:t>
      </w:r>
      <w:r w:rsidR="00D27BBD" w:rsidRPr="00CC01A7">
        <w:rPr>
          <w:color w:val="1602AC"/>
          <w:sz w:val="44"/>
          <w:szCs w:val="44"/>
        </w:rPr>
        <w:t>. 2024</w:t>
      </w:r>
    </w:p>
    <w:p w:rsidR="00D27BBD" w:rsidRPr="00CC01A7" w:rsidRDefault="00D27BBD" w:rsidP="00D27BBD">
      <w:pPr>
        <w:pStyle w:val="Listenabsatz"/>
        <w:numPr>
          <w:ilvl w:val="0"/>
          <w:numId w:val="1"/>
        </w:num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 xml:space="preserve">Direkt bei </w:t>
      </w:r>
      <w:proofErr w:type="spellStart"/>
      <w:r w:rsidRPr="00CC01A7">
        <w:rPr>
          <w:color w:val="1602AC"/>
          <w:sz w:val="44"/>
          <w:szCs w:val="44"/>
        </w:rPr>
        <w:t>Eniac</w:t>
      </w:r>
      <w:proofErr w:type="spellEnd"/>
      <w:r w:rsidRPr="00CC01A7">
        <w:rPr>
          <w:color w:val="1602AC"/>
          <w:sz w:val="44"/>
          <w:szCs w:val="44"/>
        </w:rPr>
        <w:t>:</w:t>
      </w:r>
      <w:r w:rsidRPr="00CC01A7">
        <w:rPr>
          <w:color w:val="44546A" w:themeColor="text2"/>
          <w:sz w:val="44"/>
          <w:szCs w:val="44"/>
        </w:rPr>
        <w:t xml:space="preserve"> </w:t>
      </w:r>
      <w:r w:rsidRPr="00F73674">
        <w:rPr>
          <w:color w:val="002060"/>
          <w:sz w:val="44"/>
          <w:szCs w:val="44"/>
        </w:rPr>
        <w:tab/>
      </w:r>
      <w:hyperlink r:id="rId6" w:history="1">
        <w:r w:rsidR="00F73674" w:rsidRPr="00E97E96">
          <w:rPr>
            <w:rStyle w:val="Hyperlink"/>
            <w:sz w:val="44"/>
            <w:szCs w:val="44"/>
          </w:rPr>
          <w:t>martin@koeberle.ch</w:t>
        </w:r>
      </w:hyperlink>
      <w:r w:rsidRPr="00F73674">
        <w:rPr>
          <w:color w:val="002060"/>
          <w:sz w:val="44"/>
          <w:szCs w:val="44"/>
        </w:rPr>
        <w:t xml:space="preserve"> </w:t>
      </w:r>
      <w:r w:rsidRPr="00CC01A7">
        <w:rPr>
          <w:color w:val="1602AC"/>
          <w:sz w:val="44"/>
          <w:szCs w:val="44"/>
        </w:rPr>
        <w:t>oder</w:t>
      </w:r>
    </w:p>
    <w:p w:rsidR="00D27BBD" w:rsidRPr="00CC01A7" w:rsidRDefault="00D27BBD" w:rsidP="00F73674">
      <w:pPr>
        <w:pStyle w:val="Listenabsatz"/>
        <w:ind w:left="3552" w:firstLine="696"/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 xml:space="preserve">079 300 29 </w:t>
      </w:r>
      <w:r w:rsidR="006E12A9" w:rsidRPr="00CC01A7">
        <w:rPr>
          <w:color w:val="1602AC"/>
          <w:sz w:val="44"/>
          <w:szCs w:val="44"/>
        </w:rPr>
        <w:t>5</w:t>
      </w:r>
      <w:r w:rsidRPr="00CC01A7">
        <w:rPr>
          <w:color w:val="1602AC"/>
          <w:sz w:val="44"/>
          <w:szCs w:val="44"/>
        </w:rPr>
        <w:t>2</w:t>
      </w:r>
    </w:p>
    <w:p w:rsidR="00CC01A7" w:rsidRPr="00CC01A7" w:rsidRDefault="00CC01A7" w:rsidP="00F73674">
      <w:pPr>
        <w:pStyle w:val="Listenabsatz"/>
        <w:ind w:left="3552" w:firstLine="696"/>
        <w:rPr>
          <w:color w:val="1602AC"/>
          <w:sz w:val="44"/>
          <w:szCs w:val="44"/>
        </w:rPr>
      </w:pPr>
    </w:p>
    <w:p w:rsidR="00F73674" w:rsidRPr="00CC01A7" w:rsidRDefault="00F73674" w:rsidP="00F73674">
      <w:pPr>
        <w:rPr>
          <w:color w:val="1602AC"/>
          <w:sz w:val="44"/>
          <w:szCs w:val="44"/>
        </w:rPr>
      </w:pPr>
      <w:r w:rsidRPr="00CC01A7">
        <w:rPr>
          <w:color w:val="1602AC"/>
          <w:sz w:val="44"/>
          <w:szCs w:val="44"/>
        </w:rPr>
        <w:t xml:space="preserve">(Platzzahl beschränkt; es </w:t>
      </w:r>
      <w:proofErr w:type="spellStart"/>
      <w:r w:rsidRPr="00CC01A7">
        <w:rPr>
          <w:color w:val="1602AC"/>
          <w:sz w:val="44"/>
          <w:szCs w:val="44"/>
        </w:rPr>
        <w:t>het</w:t>
      </w:r>
      <w:proofErr w:type="spellEnd"/>
      <w:r w:rsidRPr="00CC01A7">
        <w:rPr>
          <w:color w:val="1602AC"/>
          <w:sz w:val="44"/>
          <w:szCs w:val="44"/>
        </w:rPr>
        <w:t xml:space="preserve"> solang </w:t>
      </w:r>
      <w:proofErr w:type="spellStart"/>
      <w:r w:rsidRPr="00CC01A7">
        <w:rPr>
          <w:color w:val="1602AC"/>
          <w:sz w:val="44"/>
          <w:szCs w:val="44"/>
        </w:rPr>
        <w:t>s‘het</w:t>
      </w:r>
      <w:proofErr w:type="spellEnd"/>
      <w:r w:rsidRPr="00CC01A7">
        <w:rPr>
          <w:color w:val="1602AC"/>
          <w:sz w:val="44"/>
          <w:szCs w:val="44"/>
        </w:rPr>
        <w:t>)</w:t>
      </w:r>
      <w:bookmarkStart w:id="0" w:name="_GoBack"/>
      <w:bookmarkEnd w:id="0"/>
    </w:p>
    <w:sectPr w:rsidR="00F73674" w:rsidRPr="00CC0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86DEC"/>
    <w:multiLevelType w:val="hybridMultilevel"/>
    <w:tmpl w:val="E76A651A"/>
    <w:lvl w:ilvl="0" w:tplc="FE86DFC4">
      <w:start w:val="30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59"/>
    <w:rsid w:val="00177D59"/>
    <w:rsid w:val="00297571"/>
    <w:rsid w:val="006E12A9"/>
    <w:rsid w:val="008207E0"/>
    <w:rsid w:val="00CC01A7"/>
    <w:rsid w:val="00D27BBD"/>
    <w:rsid w:val="00E27A73"/>
    <w:rsid w:val="00E56302"/>
    <w:rsid w:val="00F278B0"/>
    <w:rsid w:val="00F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C89BBF-5E43-4F45-9C12-C11A69DD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5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B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7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@koeberl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2024-10-25T08:48:00Z</dcterms:created>
  <dcterms:modified xsi:type="dcterms:W3CDTF">2024-10-25T08:48:00Z</dcterms:modified>
</cp:coreProperties>
</file>